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A" w:rsidRPr="00E12DEF" w:rsidRDefault="008A2DEA" w:rsidP="008A2DEA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E12DEF">
        <w:rPr>
          <w:rFonts w:cs="Times New Roman"/>
          <w:b/>
          <w:sz w:val="24"/>
          <w:szCs w:val="24"/>
        </w:rPr>
        <w:t>PLAN POSTĘPOWAŃ O UDZIELE</w:t>
      </w:r>
      <w:r w:rsidR="00506C99">
        <w:rPr>
          <w:rFonts w:cs="Times New Roman"/>
          <w:b/>
          <w:sz w:val="24"/>
          <w:szCs w:val="24"/>
        </w:rPr>
        <w:t xml:space="preserve">NIE ZAMÓWIEŃ PUBLICZNYCH NA ROK </w:t>
      </w:r>
      <w:r w:rsidRPr="00E12DEF">
        <w:rPr>
          <w:rFonts w:cs="Times New Roman"/>
          <w:b/>
          <w:sz w:val="24"/>
          <w:szCs w:val="24"/>
        </w:rPr>
        <w:t>2017</w:t>
      </w:r>
    </w:p>
    <w:p w:rsidR="008A2DEA" w:rsidRPr="00E12DEF" w:rsidRDefault="008A2DEA" w:rsidP="008A2DEA">
      <w:pPr>
        <w:rPr>
          <w:rFonts w:cs="Times New Roman"/>
          <w:sz w:val="24"/>
          <w:szCs w:val="24"/>
        </w:rPr>
      </w:pPr>
      <w:r w:rsidRPr="00E12DEF">
        <w:rPr>
          <w:rFonts w:cs="Times New Roman"/>
          <w:sz w:val="24"/>
          <w:szCs w:val="24"/>
        </w:rPr>
        <w:t xml:space="preserve">Zamawiający: </w:t>
      </w:r>
      <w:r>
        <w:rPr>
          <w:rFonts w:cs="Times New Roman"/>
          <w:sz w:val="24"/>
          <w:szCs w:val="24"/>
        </w:rPr>
        <w:t>Zespół Szkolno – Przedszkolny w Bezledach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7"/>
        <w:gridCol w:w="2358"/>
        <w:gridCol w:w="2358"/>
      </w:tblGrid>
      <w:tr w:rsidR="008A2DEA" w:rsidRPr="00E12DEF" w:rsidTr="006A76A6">
        <w:tc>
          <w:tcPr>
            <w:tcW w:w="675" w:type="dxa"/>
          </w:tcPr>
          <w:p w:rsidR="008A2DEA" w:rsidRPr="00E12DEF" w:rsidRDefault="008A2DEA" w:rsidP="006A76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E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4039" w:type="dxa"/>
          </w:tcPr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 w:rsidRPr="00E12DEF">
              <w:rPr>
                <w:rFonts w:cs="Times New Roman"/>
                <w:sz w:val="24"/>
                <w:szCs w:val="24"/>
              </w:rPr>
              <w:t>Przedmiot zamówienia</w:t>
            </w:r>
          </w:p>
        </w:tc>
        <w:tc>
          <w:tcPr>
            <w:tcW w:w="2357" w:type="dxa"/>
          </w:tcPr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 w:rsidRPr="00E12DEF">
              <w:rPr>
                <w:rFonts w:cs="Times New Roman"/>
                <w:sz w:val="24"/>
                <w:szCs w:val="24"/>
              </w:rPr>
              <w:t>Rodzaj zamówienia</w:t>
            </w:r>
          </w:p>
        </w:tc>
        <w:tc>
          <w:tcPr>
            <w:tcW w:w="2357" w:type="dxa"/>
          </w:tcPr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 w:rsidRPr="00E12DEF">
              <w:rPr>
                <w:rFonts w:cs="Times New Roman"/>
                <w:sz w:val="24"/>
                <w:szCs w:val="24"/>
              </w:rPr>
              <w:t>Przewidywany tryb/procedura udzielenia zamówienia</w:t>
            </w:r>
          </w:p>
        </w:tc>
        <w:tc>
          <w:tcPr>
            <w:tcW w:w="2358" w:type="dxa"/>
          </w:tcPr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 w:rsidRPr="00E12DEF">
              <w:rPr>
                <w:rFonts w:cs="Times New Roman"/>
                <w:sz w:val="24"/>
                <w:szCs w:val="24"/>
              </w:rPr>
              <w:t>Orientacyjna wartość zamówienia</w:t>
            </w:r>
          </w:p>
        </w:tc>
        <w:tc>
          <w:tcPr>
            <w:tcW w:w="2358" w:type="dxa"/>
          </w:tcPr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 w:rsidRPr="00E12DEF">
              <w:rPr>
                <w:rFonts w:cs="Times New Roman"/>
                <w:sz w:val="24"/>
                <w:szCs w:val="24"/>
              </w:rPr>
              <w:t>Przewidywany termin wszczęcia postępowania w ujęciu kwartalnym lub miesięcznym</w:t>
            </w:r>
          </w:p>
        </w:tc>
      </w:tr>
      <w:tr w:rsidR="008A2DEA" w:rsidRPr="00E12DEF" w:rsidTr="006A76A6">
        <w:tc>
          <w:tcPr>
            <w:tcW w:w="675" w:type="dxa"/>
          </w:tcPr>
          <w:p w:rsidR="008A2DEA" w:rsidRDefault="008A2DEA" w:rsidP="006A76A6">
            <w:pPr>
              <w:jc w:val="center"/>
            </w:pPr>
          </w:p>
          <w:p w:rsidR="008A2DEA" w:rsidRPr="00E12DEF" w:rsidRDefault="008A2DEA" w:rsidP="006A76A6">
            <w:pPr>
              <w:jc w:val="center"/>
            </w:pPr>
            <w:r w:rsidRPr="00E12DEF">
              <w:t>1</w:t>
            </w:r>
            <w:r>
              <w:t>.</w:t>
            </w:r>
          </w:p>
        </w:tc>
        <w:tc>
          <w:tcPr>
            <w:tcW w:w="4039" w:type="dxa"/>
          </w:tcPr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zakup materiałów biurowych</w:t>
            </w: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 w:rsidRPr="00E12DEF">
              <w:rPr>
                <w:rFonts w:cs="Times New Roman"/>
                <w:sz w:val="24"/>
                <w:szCs w:val="24"/>
              </w:rPr>
              <w:t>dostawa</w:t>
            </w: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Pr="00E12DEF">
              <w:rPr>
                <w:rFonts w:cs="Times New Roman"/>
                <w:sz w:val="24"/>
                <w:szCs w:val="24"/>
              </w:rPr>
              <w:t>apytanie ofertowe</w:t>
            </w:r>
          </w:p>
        </w:tc>
        <w:tc>
          <w:tcPr>
            <w:tcW w:w="2358" w:type="dxa"/>
          </w:tcPr>
          <w:p w:rsidR="008A2DEA" w:rsidRDefault="008A2DEA" w:rsidP="008A2DEA">
            <w:pPr>
              <w:tabs>
                <w:tab w:val="left" w:pos="715"/>
                <w:tab w:val="left" w:pos="1629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A2DEA" w:rsidRPr="00085B37" w:rsidRDefault="00254262" w:rsidP="008A2DEA">
            <w:pPr>
              <w:tabs>
                <w:tab w:val="left" w:pos="715"/>
                <w:tab w:val="left" w:pos="1629"/>
              </w:tabs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11242</w:t>
            </w:r>
            <w:r w:rsidR="008A2DEA" w:rsidRPr="00E12DEF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58" w:type="dxa"/>
          </w:tcPr>
          <w:p w:rsidR="008A2DEA" w:rsidRDefault="008A2DEA" w:rsidP="008A2DEA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8A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kwartał 2017 r.</w:t>
            </w:r>
          </w:p>
        </w:tc>
      </w:tr>
      <w:tr w:rsidR="008A2DEA" w:rsidRPr="00E12DEF" w:rsidTr="006A76A6">
        <w:tc>
          <w:tcPr>
            <w:tcW w:w="675" w:type="dxa"/>
          </w:tcPr>
          <w:p w:rsidR="008A2DEA" w:rsidRDefault="008A2DEA" w:rsidP="006A76A6">
            <w:pPr>
              <w:jc w:val="center"/>
            </w:pPr>
          </w:p>
          <w:p w:rsidR="008A2DEA" w:rsidRDefault="008A2DEA" w:rsidP="006A76A6">
            <w:pPr>
              <w:jc w:val="center"/>
            </w:pPr>
            <w:r w:rsidRPr="00E12DEF">
              <w:t>2</w:t>
            </w:r>
            <w:r>
              <w:t>.</w:t>
            </w:r>
          </w:p>
          <w:p w:rsidR="008A2DEA" w:rsidRPr="00E12DEF" w:rsidRDefault="008A2DEA" w:rsidP="006A76A6">
            <w:pPr>
              <w:jc w:val="center"/>
            </w:pPr>
          </w:p>
        </w:tc>
        <w:tc>
          <w:tcPr>
            <w:tcW w:w="4039" w:type="dxa"/>
          </w:tcPr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zakup środków czystości</w:t>
            </w: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dostawa</w:t>
            </w: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zapytanie ofertowe</w:t>
            </w:r>
          </w:p>
        </w:tc>
        <w:tc>
          <w:tcPr>
            <w:tcW w:w="2358" w:type="dxa"/>
          </w:tcPr>
          <w:p w:rsidR="008A2DEA" w:rsidRDefault="008A2DEA" w:rsidP="008A2DE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A2DEA" w:rsidRPr="00085B37" w:rsidRDefault="008A2DEA" w:rsidP="008A2DE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254262">
              <w:rPr>
                <w:rFonts w:cs="Times New Roman"/>
                <w:b/>
                <w:sz w:val="24"/>
                <w:szCs w:val="24"/>
              </w:rPr>
              <w:t>3850</w:t>
            </w:r>
            <w:r w:rsidRPr="00085B37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58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kwartał 2017 r.</w:t>
            </w:r>
          </w:p>
        </w:tc>
      </w:tr>
      <w:tr w:rsidR="008A2DEA" w:rsidRPr="00E12DEF" w:rsidTr="006A76A6">
        <w:tc>
          <w:tcPr>
            <w:tcW w:w="675" w:type="dxa"/>
          </w:tcPr>
          <w:p w:rsidR="008A2DEA" w:rsidRDefault="008A2DEA" w:rsidP="006A76A6">
            <w:pPr>
              <w:jc w:val="center"/>
            </w:pPr>
          </w:p>
          <w:p w:rsidR="008A2DEA" w:rsidRDefault="008A2DEA" w:rsidP="006A76A6">
            <w:pPr>
              <w:jc w:val="center"/>
            </w:pPr>
            <w:r w:rsidRPr="00E12DEF">
              <w:t>3</w:t>
            </w:r>
            <w:r>
              <w:t>.</w:t>
            </w:r>
          </w:p>
          <w:p w:rsidR="008A2DEA" w:rsidRPr="00E12DEF" w:rsidRDefault="008A2DEA" w:rsidP="006A76A6">
            <w:pPr>
              <w:jc w:val="center"/>
            </w:pPr>
          </w:p>
        </w:tc>
        <w:tc>
          <w:tcPr>
            <w:tcW w:w="4039" w:type="dxa"/>
          </w:tcPr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zakup materiałów i narzędzi do bieżącego utrzymania obiektów</w:t>
            </w:r>
          </w:p>
          <w:p w:rsidR="008A2DEA" w:rsidRPr="00E12DEF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dostawa</w:t>
            </w: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zapytanie ofertowe</w:t>
            </w:r>
          </w:p>
        </w:tc>
        <w:tc>
          <w:tcPr>
            <w:tcW w:w="2358" w:type="dxa"/>
          </w:tcPr>
          <w:p w:rsidR="008A2DEA" w:rsidRDefault="008A2DEA" w:rsidP="008A2DE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A2DEA" w:rsidRPr="00E8025A" w:rsidRDefault="00254262" w:rsidP="008A2DE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6391</w:t>
            </w:r>
            <w:r w:rsidR="008A2DEA" w:rsidRPr="00E8025A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58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kwartał 2017 r.</w:t>
            </w:r>
          </w:p>
        </w:tc>
      </w:tr>
      <w:tr w:rsidR="008A2DEA" w:rsidRPr="00E12DEF" w:rsidTr="006A76A6">
        <w:tc>
          <w:tcPr>
            <w:tcW w:w="675" w:type="dxa"/>
          </w:tcPr>
          <w:p w:rsidR="008A2DEA" w:rsidRDefault="008A2DEA" w:rsidP="006A76A6">
            <w:pPr>
              <w:jc w:val="center"/>
            </w:pPr>
          </w:p>
          <w:p w:rsidR="008A2DEA" w:rsidRDefault="008A2DEA" w:rsidP="006A76A6">
            <w:pPr>
              <w:jc w:val="center"/>
            </w:pPr>
            <w:r>
              <w:t>4.</w:t>
            </w:r>
          </w:p>
          <w:p w:rsidR="008A2DEA" w:rsidRPr="00E12DEF" w:rsidRDefault="008A2DEA" w:rsidP="006A76A6">
            <w:pPr>
              <w:jc w:val="center"/>
            </w:pPr>
          </w:p>
        </w:tc>
        <w:tc>
          <w:tcPr>
            <w:tcW w:w="4039" w:type="dxa"/>
          </w:tcPr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zakup sprzętu komputerowego, akcesoriów i oprogramowania </w:t>
            </w:r>
          </w:p>
          <w:p w:rsidR="008A2DEA" w:rsidRPr="00E12DEF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dostawa</w:t>
            </w: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zapytanie ofertowe</w:t>
            </w:r>
          </w:p>
        </w:tc>
        <w:tc>
          <w:tcPr>
            <w:tcW w:w="2358" w:type="dxa"/>
          </w:tcPr>
          <w:p w:rsidR="008A2DEA" w:rsidRDefault="008A2DEA" w:rsidP="008A2DE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A2DEA" w:rsidRPr="00C121CA" w:rsidRDefault="00254262" w:rsidP="008A2DE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5118</w:t>
            </w:r>
            <w:r w:rsidR="008A2DEA" w:rsidRPr="00C121CA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58" w:type="dxa"/>
          </w:tcPr>
          <w:p w:rsidR="008A2DEA" w:rsidRDefault="008A2DEA" w:rsidP="008A2DEA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8A2D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 kwartał 2017 r.</w:t>
            </w:r>
          </w:p>
        </w:tc>
      </w:tr>
      <w:tr w:rsidR="008A2DEA" w:rsidRPr="00E12DEF" w:rsidTr="006A76A6">
        <w:tc>
          <w:tcPr>
            <w:tcW w:w="675" w:type="dxa"/>
          </w:tcPr>
          <w:p w:rsidR="008A2DEA" w:rsidRDefault="008A2DEA" w:rsidP="006A76A6">
            <w:pPr>
              <w:jc w:val="center"/>
            </w:pPr>
          </w:p>
          <w:p w:rsidR="008A2DEA" w:rsidRPr="00E12DEF" w:rsidRDefault="008A2DEA" w:rsidP="006A76A6">
            <w:pPr>
              <w:jc w:val="center"/>
            </w:pPr>
            <w:r>
              <w:t>5.</w:t>
            </w:r>
          </w:p>
        </w:tc>
        <w:tc>
          <w:tcPr>
            <w:tcW w:w="4039" w:type="dxa"/>
          </w:tcPr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8A2DEA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wymiana oświetlenia </w:t>
            </w:r>
          </w:p>
          <w:p w:rsidR="008A2DEA" w:rsidRPr="00E12DEF" w:rsidRDefault="008A2DEA" w:rsidP="006A76A6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roboty budowlane</w:t>
            </w:r>
          </w:p>
        </w:tc>
        <w:tc>
          <w:tcPr>
            <w:tcW w:w="2357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zapytanie ofertowe</w:t>
            </w:r>
          </w:p>
        </w:tc>
        <w:tc>
          <w:tcPr>
            <w:tcW w:w="2358" w:type="dxa"/>
          </w:tcPr>
          <w:p w:rsidR="008A2DEA" w:rsidRDefault="008A2DEA" w:rsidP="008A2DEA">
            <w:pPr>
              <w:tabs>
                <w:tab w:val="left" w:pos="1641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A2DEA" w:rsidRPr="00C121CA" w:rsidRDefault="00254262" w:rsidP="008A2DEA">
            <w:pPr>
              <w:tabs>
                <w:tab w:val="left" w:pos="1641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6391</w:t>
            </w:r>
            <w:r w:rsidR="008A2DEA" w:rsidRPr="00C121CA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58" w:type="dxa"/>
          </w:tcPr>
          <w:p w:rsidR="008A2DEA" w:rsidRDefault="008A2DEA" w:rsidP="006A76A6">
            <w:pPr>
              <w:rPr>
                <w:rFonts w:cs="Times New Roman"/>
                <w:sz w:val="24"/>
                <w:szCs w:val="24"/>
              </w:rPr>
            </w:pPr>
          </w:p>
          <w:p w:rsidR="008A2DEA" w:rsidRPr="00E12DEF" w:rsidRDefault="008A2DEA" w:rsidP="006A76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 kwartał 2017 r.</w:t>
            </w:r>
          </w:p>
        </w:tc>
      </w:tr>
    </w:tbl>
    <w:p w:rsidR="00191F2A" w:rsidRDefault="00191F2A"/>
    <w:sectPr w:rsidR="00191F2A" w:rsidSect="008A2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EA"/>
    <w:rsid w:val="00191F2A"/>
    <w:rsid w:val="001968EC"/>
    <w:rsid w:val="00254262"/>
    <w:rsid w:val="00506C99"/>
    <w:rsid w:val="006E2BC1"/>
    <w:rsid w:val="007B58F3"/>
    <w:rsid w:val="008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PENTIUM</cp:lastModifiedBy>
  <cp:revision>2</cp:revision>
  <dcterms:created xsi:type="dcterms:W3CDTF">2017-02-17T11:04:00Z</dcterms:created>
  <dcterms:modified xsi:type="dcterms:W3CDTF">2017-02-17T11:04:00Z</dcterms:modified>
</cp:coreProperties>
</file>